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8B" w:rsidRPr="000F2ABD" w:rsidRDefault="009151EB" w:rsidP="000D793C">
      <w:pPr>
        <w:rPr>
          <w:rFonts w:cs="Arial"/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BF7440" w:rsidRDefault="00BF7440" w:rsidP="00941B89">
      <w:pPr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wystąpieniu przekroczenia poziomu alarmowego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46548B">
        <w:rPr>
          <w:rFonts w:cs="Arial"/>
          <w:b/>
          <w:sz w:val="24"/>
          <w:szCs w:val="24"/>
          <w:u w:val="single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2E2274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0F2ABD"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941B89" w:rsidP="00121AE4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D7034D">
              <w:rPr>
                <w:rFonts w:cs="Arial"/>
                <w:sz w:val="24"/>
                <w:szCs w:val="24"/>
              </w:rPr>
              <w:t>rzekroczona wartość poziomu</w:t>
            </w:r>
            <w:r w:rsidR="00703A0B">
              <w:rPr>
                <w:rFonts w:cs="Arial"/>
                <w:sz w:val="24"/>
                <w:szCs w:val="24"/>
              </w:rPr>
              <w:t xml:space="preserve"> alarmowego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</w:t>
            </w:r>
            <w:r w:rsidR="00703A0B">
              <w:rPr>
                <w:rFonts w:cs="Arial"/>
                <w:sz w:val="24"/>
                <w:szCs w:val="24"/>
              </w:rPr>
              <w:t>3</w:t>
            </w:r>
            <w:r w:rsidR="009151EB" w:rsidRPr="00D05864">
              <w:rPr>
                <w:rFonts w:cs="Arial"/>
                <w:sz w:val="24"/>
                <w:szCs w:val="24"/>
              </w:rPr>
              <w:t>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121AE4">
              <w:rPr>
                <w:rFonts w:cs="Arial"/>
                <w:sz w:val="24"/>
                <w:szCs w:val="24"/>
              </w:rPr>
              <w:t xml:space="preserve">dla pyłu </w:t>
            </w:r>
            <w:r w:rsidRPr="00941B89">
              <w:rPr>
                <w:rFonts w:cs="Arial"/>
                <w:sz w:val="24"/>
                <w:szCs w:val="24"/>
              </w:rPr>
              <w:t>zawieszonego PM10</w:t>
            </w:r>
            <w:r w:rsidR="00703A0B">
              <w:rPr>
                <w:rFonts w:cs="Arial"/>
                <w:sz w:val="24"/>
                <w:szCs w:val="24"/>
              </w:rPr>
              <w:t xml:space="preserve"> w powietrzu</w:t>
            </w:r>
            <w:r w:rsidR="00696D16">
              <w:rPr>
                <w:rFonts w:cs="Arial"/>
                <w:sz w:val="24"/>
                <w:szCs w:val="24"/>
              </w:rPr>
              <w:t>.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60373F" w:rsidP="004654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</w:t>
            </w:r>
            <w:r w:rsidR="0046548B">
              <w:rPr>
                <w:rFonts w:cs="Arial"/>
                <w:b/>
                <w:sz w:val="24"/>
                <w:szCs w:val="24"/>
              </w:rPr>
              <w:t xml:space="preserve"> wystąpienia </w:t>
            </w:r>
          </w:p>
        </w:tc>
        <w:tc>
          <w:tcPr>
            <w:tcW w:w="7804" w:type="dxa"/>
            <w:shd w:val="clear" w:color="auto" w:fill="auto"/>
          </w:tcPr>
          <w:p w:rsidR="0046548B" w:rsidRPr="008825F1" w:rsidRDefault="00E85AD9" w:rsidP="004654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11C95" w:rsidRPr="008825F1">
              <w:rPr>
                <w:b/>
                <w:sz w:val="24"/>
                <w:szCs w:val="24"/>
              </w:rPr>
              <w:t>.01.2017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46548B" w:rsidP="0046548B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197F47" w:rsidRPr="00C35211" w:rsidRDefault="00C35211" w:rsidP="0011075E">
            <w:pPr>
              <w:rPr>
                <w:b/>
                <w:sz w:val="24"/>
                <w:szCs w:val="24"/>
              </w:rPr>
            </w:pPr>
            <w:r w:rsidRPr="0011075E">
              <w:rPr>
                <w:b/>
                <w:sz w:val="24"/>
                <w:szCs w:val="24"/>
              </w:rPr>
              <w:t>aglomeracja rybnicko-jastrzębska (Ry</w:t>
            </w:r>
            <w:r w:rsidR="00F40471" w:rsidRPr="0011075E">
              <w:rPr>
                <w:b/>
                <w:sz w:val="24"/>
                <w:szCs w:val="24"/>
              </w:rPr>
              <w:t xml:space="preserve">bnik, Jastrzębie-Zdrój, Żory), </w:t>
            </w:r>
            <w:r w:rsidRPr="0011075E">
              <w:rPr>
                <w:b/>
                <w:sz w:val="24"/>
                <w:szCs w:val="24"/>
              </w:rPr>
              <w:t>aglomeracja górnośląska (</w:t>
            </w:r>
            <w:r w:rsidR="009179D6" w:rsidRPr="0011075E">
              <w:rPr>
                <w:b/>
                <w:sz w:val="24"/>
                <w:szCs w:val="24"/>
              </w:rPr>
              <w:t xml:space="preserve">Bytom, Chorzów, </w:t>
            </w:r>
            <w:r w:rsidR="006A45C5">
              <w:rPr>
                <w:b/>
                <w:sz w:val="24"/>
                <w:szCs w:val="24"/>
              </w:rPr>
              <w:t xml:space="preserve">Gliwice, </w:t>
            </w:r>
            <w:r w:rsidR="009179D6" w:rsidRPr="0011075E">
              <w:rPr>
                <w:b/>
                <w:sz w:val="24"/>
                <w:szCs w:val="24"/>
              </w:rPr>
              <w:t>Piekary Śląskie, Ruda Śląska, Świętochłowice,</w:t>
            </w:r>
            <w:r w:rsidR="00F40471" w:rsidRPr="0011075E">
              <w:rPr>
                <w:b/>
                <w:sz w:val="24"/>
                <w:szCs w:val="24"/>
              </w:rPr>
              <w:t xml:space="preserve"> </w:t>
            </w:r>
            <w:r w:rsidR="009179D6" w:rsidRPr="0011075E">
              <w:rPr>
                <w:b/>
                <w:sz w:val="24"/>
                <w:szCs w:val="24"/>
              </w:rPr>
              <w:t>Tychy</w:t>
            </w:r>
            <w:r w:rsidRPr="0011075E">
              <w:rPr>
                <w:b/>
                <w:sz w:val="24"/>
                <w:szCs w:val="24"/>
              </w:rPr>
              <w:t>, Zabrze</w:t>
            </w:r>
            <w:r w:rsidR="0011075E" w:rsidRPr="0011075E">
              <w:rPr>
                <w:b/>
                <w:sz w:val="24"/>
                <w:szCs w:val="24"/>
              </w:rPr>
              <w:t xml:space="preserve">), </w:t>
            </w:r>
            <w:r w:rsidRPr="0011075E">
              <w:rPr>
                <w:b/>
                <w:sz w:val="24"/>
                <w:szCs w:val="24"/>
              </w:rPr>
              <w:t xml:space="preserve">powiaty: </w:t>
            </w:r>
            <w:r w:rsidR="0011075E" w:rsidRPr="0011075E">
              <w:rPr>
                <w:b/>
                <w:sz w:val="24"/>
                <w:szCs w:val="24"/>
              </w:rPr>
              <w:t>bieruńsko-lędziński</w:t>
            </w:r>
            <w:r w:rsidR="0011075E" w:rsidRPr="0011075E">
              <w:rPr>
                <w:b/>
                <w:sz w:val="24"/>
                <w:szCs w:val="24"/>
              </w:rPr>
              <w:t xml:space="preserve">, </w:t>
            </w:r>
            <w:r w:rsidR="006A45C5">
              <w:rPr>
                <w:b/>
                <w:sz w:val="24"/>
                <w:szCs w:val="24"/>
              </w:rPr>
              <w:t xml:space="preserve">gliwicki, </w:t>
            </w:r>
            <w:r w:rsidRPr="0011075E">
              <w:rPr>
                <w:b/>
                <w:sz w:val="24"/>
                <w:szCs w:val="24"/>
              </w:rPr>
              <w:t xml:space="preserve">mikołowski, pszczyński, raciborski, </w:t>
            </w:r>
            <w:r w:rsidR="008812A9" w:rsidRPr="0011075E">
              <w:rPr>
                <w:b/>
                <w:sz w:val="24"/>
                <w:szCs w:val="24"/>
              </w:rPr>
              <w:t xml:space="preserve">rybnicki, </w:t>
            </w:r>
            <w:r w:rsidR="006A45C5">
              <w:rPr>
                <w:b/>
                <w:sz w:val="24"/>
                <w:szCs w:val="24"/>
              </w:rPr>
              <w:t xml:space="preserve">tarnogórski, </w:t>
            </w:r>
            <w:bookmarkStart w:id="0" w:name="_GoBack"/>
            <w:bookmarkEnd w:id="0"/>
            <w:r w:rsidRPr="0011075E">
              <w:rPr>
                <w:b/>
                <w:sz w:val="24"/>
                <w:szCs w:val="24"/>
              </w:rPr>
              <w:t>wodzisławski, żywiecki</w:t>
            </w:r>
            <w:r w:rsidR="00197F47" w:rsidRPr="0011075E">
              <w:rPr>
                <w:b/>
                <w:sz w:val="24"/>
                <w:szCs w:val="24"/>
              </w:rPr>
              <w:t>.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783CBB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2E2274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C2506A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5A2358" w:rsidRDefault="005A2358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>
              <w:rPr>
                <w:rFonts w:cs="Arial"/>
                <w:sz w:val="24"/>
                <w:szCs w:val="24"/>
              </w:rPr>
              <w:t xml:space="preserve"> </w:t>
            </w:r>
            <w:r w:rsidR="007B3995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8D1EA7" w:rsidP="00C0532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  <w:r w:rsidR="00E31DD6">
              <w:rPr>
                <w:rFonts w:cs="Arial"/>
                <w:sz w:val="24"/>
                <w:szCs w:val="24"/>
              </w:rPr>
              <w:t>ajbardziej wrażliwe</w:t>
            </w:r>
            <w:r w:rsidR="00C0532B" w:rsidRPr="00D10419">
              <w:rPr>
                <w:rFonts w:cs="Arial"/>
                <w:sz w:val="24"/>
                <w:szCs w:val="24"/>
              </w:rPr>
              <w:t xml:space="preserve"> grupy osób powinny pozostać w pomieszczeniach i nie przemęczać się, pozostałe osoby powinny unikać przebywania na otwartej przestrzeni.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DBA" w:rsidRPr="00536DBA" w:rsidRDefault="00536DBA" w:rsidP="00121AE4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536DBA" w:rsidRDefault="00536DBA" w:rsidP="00121AE4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BB67B1" w:rsidRDefault="00E85AD9" w:rsidP="00561A9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11</w:t>
            </w:r>
            <w:r w:rsidR="00311C95">
              <w:rPr>
                <w:rFonts w:asciiTheme="minorHAnsi" w:hAnsiTheme="minorHAnsi" w:cs="Arial"/>
                <w:b/>
                <w:sz w:val="24"/>
                <w:szCs w:val="24"/>
              </w:rPr>
              <w:t>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004D15" w:rsidRDefault="000F2ABD" w:rsidP="00004D15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</w:t>
            </w:r>
            <w:r w:rsidR="00004D15"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7E0743" w:rsidRPr="00881F53" w:rsidRDefault="007E0743" w:rsidP="007E0743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7E0743" w:rsidP="007E0743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783C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3A1AB3" w:rsidRPr="00D05864" w:rsidTr="003A1AB3">
        <w:tc>
          <w:tcPr>
            <w:tcW w:w="2802" w:type="dxa"/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Opracowanie 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A1AB3" w:rsidRPr="003A1AB3" w:rsidRDefault="003A1AB3" w:rsidP="00881F53">
            <w:r w:rsidRPr="003A1AB3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3A1AB3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Pr="0092708B" w:rsidRDefault="006B1BBD" w:rsidP="003A1AB3">
            <w:pPr>
              <w:rPr>
                <w:rFonts w:cs="Arial"/>
                <w:sz w:val="24"/>
                <w:szCs w:val="24"/>
              </w:rPr>
            </w:pPr>
            <w:hyperlink r:id="rId5" w:anchor="tresc" w:history="1">
              <w:r w:rsidR="003A1AB3" w:rsidRPr="0092708B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3A1AB3" w:rsidRPr="003A1AB3" w:rsidRDefault="00055373" w:rsidP="003A1AB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633FF9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4C50C0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4D15"/>
    <w:rsid w:val="00031122"/>
    <w:rsid w:val="00055373"/>
    <w:rsid w:val="00075E4C"/>
    <w:rsid w:val="00093C9C"/>
    <w:rsid w:val="000A4C6C"/>
    <w:rsid w:val="000A50B3"/>
    <w:rsid w:val="000D793C"/>
    <w:rsid w:val="000F2ABD"/>
    <w:rsid w:val="0011075E"/>
    <w:rsid w:val="00116A47"/>
    <w:rsid w:val="00121AE4"/>
    <w:rsid w:val="0014481F"/>
    <w:rsid w:val="00197F47"/>
    <w:rsid w:val="001C2E28"/>
    <w:rsid w:val="002473E0"/>
    <w:rsid w:val="002A0213"/>
    <w:rsid w:val="002E2274"/>
    <w:rsid w:val="00311C95"/>
    <w:rsid w:val="00360D0D"/>
    <w:rsid w:val="003A1AB3"/>
    <w:rsid w:val="003F4944"/>
    <w:rsid w:val="0040655B"/>
    <w:rsid w:val="00446014"/>
    <w:rsid w:val="00460A1F"/>
    <w:rsid w:val="0046548B"/>
    <w:rsid w:val="004C50C0"/>
    <w:rsid w:val="004E505C"/>
    <w:rsid w:val="00536DBA"/>
    <w:rsid w:val="005605DA"/>
    <w:rsid w:val="00561A9C"/>
    <w:rsid w:val="005A2358"/>
    <w:rsid w:val="005A793F"/>
    <w:rsid w:val="005B7D34"/>
    <w:rsid w:val="00603659"/>
    <w:rsid w:val="0060373F"/>
    <w:rsid w:val="006141B4"/>
    <w:rsid w:val="00633FF9"/>
    <w:rsid w:val="0064744D"/>
    <w:rsid w:val="0066183F"/>
    <w:rsid w:val="00676A2A"/>
    <w:rsid w:val="00696D16"/>
    <w:rsid w:val="00696F42"/>
    <w:rsid w:val="006A45C5"/>
    <w:rsid w:val="006B1BBD"/>
    <w:rsid w:val="006C51CA"/>
    <w:rsid w:val="00703A0B"/>
    <w:rsid w:val="00731DA1"/>
    <w:rsid w:val="007421DE"/>
    <w:rsid w:val="00783CBB"/>
    <w:rsid w:val="007B3995"/>
    <w:rsid w:val="007B5374"/>
    <w:rsid w:val="007C1783"/>
    <w:rsid w:val="007C5DB9"/>
    <w:rsid w:val="007E0743"/>
    <w:rsid w:val="007E079C"/>
    <w:rsid w:val="00851B74"/>
    <w:rsid w:val="00861D80"/>
    <w:rsid w:val="00876085"/>
    <w:rsid w:val="008812A9"/>
    <w:rsid w:val="00881F53"/>
    <w:rsid w:val="008825F1"/>
    <w:rsid w:val="00887F9D"/>
    <w:rsid w:val="008B5729"/>
    <w:rsid w:val="008C381E"/>
    <w:rsid w:val="008C40AD"/>
    <w:rsid w:val="008D1EA7"/>
    <w:rsid w:val="009151EB"/>
    <w:rsid w:val="009179D6"/>
    <w:rsid w:val="0092708B"/>
    <w:rsid w:val="00941B89"/>
    <w:rsid w:val="00991698"/>
    <w:rsid w:val="009B3E84"/>
    <w:rsid w:val="009B6DC8"/>
    <w:rsid w:val="009D0F8E"/>
    <w:rsid w:val="00A114FD"/>
    <w:rsid w:val="00A35C6C"/>
    <w:rsid w:val="00A37972"/>
    <w:rsid w:val="00A6730F"/>
    <w:rsid w:val="00B0681C"/>
    <w:rsid w:val="00B31FAB"/>
    <w:rsid w:val="00B37E56"/>
    <w:rsid w:val="00B46DE2"/>
    <w:rsid w:val="00B57EF1"/>
    <w:rsid w:val="00B71BB9"/>
    <w:rsid w:val="00B929C2"/>
    <w:rsid w:val="00BB67B1"/>
    <w:rsid w:val="00BE6F6C"/>
    <w:rsid w:val="00BF647F"/>
    <w:rsid w:val="00BF7440"/>
    <w:rsid w:val="00C0532B"/>
    <w:rsid w:val="00C2506A"/>
    <w:rsid w:val="00C35211"/>
    <w:rsid w:val="00CA3CA3"/>
    <w:rsid w:val="00D05864"/>
    <w:rsid w:val="00D7034D"/>
    <w:rsid w:val="00D95E4C"/>
    <w:rsid w:val="00DB7747"/>
    <w:rsid w:val="00E31DD6"/>
    <w:rsid w:val="00E85AD9"/>
    <w:rsid w:val="00F40471"/>
    <w:rsid w:val="00F76FD1"/>
    <w:rsid w:val="00F94D81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FF3DB-93FE-4A16-8DBF-989470B0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rsid w:val="00B31F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31FA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owice.uw.gov.pl/wdzbizk/rapor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71</cp:revision>
  <cp:lastPrinted>2017-01-11T10:36:00Z</cp:lastPrinted>
  <dcterms:created xsi:type="dcterms:W3CDTF">2016-01-21T09:40:00Z</dcterms:created>
  <dcterms:modified xsi:type="dcterms:W3CDTF">2017-01-11T10:45:00Z</dcterms:modified>
</cp:coreProperties>
</file>