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1EB" w:rsidRPr="00D05864" w:rsidRDefault="009151EB" w:rsidP="009151EB">
      <w:pPr>
        <w:rPr>
          <w:sz w:val="24"/>
          <w:szCs w:val="24"/>
        </w:rPr>
      </w:pPr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3053B0" w:rsidRPr="00D6663B" w:rsidRDefault="002A0213" w:rsidP="003053B0">
      <w:pPr>
        <w:jc w:val="center"/>
        <w:rPr>
          <w:rFonts w:cs="Arial"/>
          <w:b/>
          <w:sz w:val="23"/>
          <w:szCs w:val="23"/>
        </w:rPr>
      </w:pPr>
      <w:r w:rsidRPr="00DB0729">
        <w:rPr>
          <w:rFonts w:cs="Arial"/>
          <w:b/>
          <w:sz w:val="23"/>
          <w:szCs w:val="23"/>
        </w:rPr>
        <w:t xml:space="preserve">o </w:t>
      </w:r>
      <w:r w:rsidR="00941B89" w:rsidRPr="00DB0729">
        <w:rPr>
          <w:rFonts w:cs="Arial"/>
          <w:b/>
          <w:sz w:val="23"/>
          <w:szCs w:val="23"/>
        </w:rPr>
        <w:t>r</w:t>
      </w:r>
      <w:r w:rsidRPr="00DB0729">
        <w:rPr>
          <w:rFonts w:cs="Arial"/>
          <w:b/>
          <w:sz w:val="23"/>
          <w:szCs w:val="23"/>
        </w:rPr>
        <w:t>yzyku</w:t>
      </w:r>
      <w:r w:rsidR="00941B89" w:rsidRPr="00DB0729">
        <w:rPr>
          <w:rFonts w:cs="Arial"/>
          <w:b/>
          <w:sz w:val="23"/>
          <w:szCs w:val="23"/>
        </w:rPr>
        <w:t xml:space="preserve"> wystąpienia </w:t>
      </w:r>
      <w:r w:rsidR="00116A47" w:rsidRPr="00DB0729">
        <w:rPr>
          <w:rFonts w:cs="Arial"/>
          <w:b/>
          <w:sz w:val="23"/>
          <w:szCs w:val="23"/>
        </w:rPr>
        <w:t xml:space="preserve">przekroczenia </w:t>
      </w:r>
      <w:r w:rsidR="00DB0729" w:rsidRPr="00DB0729">
        <w:rPr>
          <w:rFonts w:cs="Arial"/>
          <w:b/>
          <w:sz w:val="23"/>
          <w:szCs w:val="23"/>
        </w:rPr>
        <w:t>wartości progowej 200 µg/m</w:t>
      </w:r>
      <w:r w:rsidR="00DB0729" w:rsidRPr="00DB0729">
        <w:rPr>
          <w:rFonts w:cs="Arial"/>
          <w:b/>
          <w:sz w:val="23"/>
          <w:szCs w:val="23"/>
          <w:vertAlign w:val="superscript"/>
        </w:rPr>
        <w:t>3</w:t>
      </w:r>
      <w:r w:rsidR="00DB0729" w:rsidRPr="00DB0729">
        <w:rPr>
          <w:rFonts w:cs="Arial"/>
          <w:sz w:val="23"/>
          <w:szCs w:val="23"/>
          <w:vertAlign w:val="superscript"/>
        </w:rPr>
        <w:t xml:space="preserve"> </w:t>
      </w:r>
      <w:r w:rsidR="00941B89" w:rsidRPr="00DB0729">
        <w:rPr>
          <w:rFonts w:cs="Arial"/>
          <w:b/>
          <w:sz w:val="23"/>
          <w:szCs w:val="23"/>
        </w:rPr>
        <w:t xml:space="preserve">dla </w:t>
      </w:r>
      <w:r w:rsidR="00941B89" w:rsidRPr="00DB0729">
        <w:rPr>
          <w:rFonts w:cs="Arial"/>
          <w:b/>
          <w:sz w:val="23"/>
          <w:szCs w:val="23"/>
          <w:u w:val="single"/>
        </w:rPr>
        <w:t>pyłu zawieszonego PM10</w:t>
      </w:r>
      <w:r w:rsidR="00887F9D" w:rsidRPr="00DB0729">
        <w:rPr>
          <w:rFonts w:cs="Arial"/>
          <w:b/>
          <w:sz w:val="23"/>
          <w:szCs w:val="23"/>
        </w:rPr>
        <w:t xml:space="preserve"> w powietrzu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9151EB" w:rsidRPr="00D05864" w:rsidTr="00B37E56">
        <w:trPr>
          <w:trHeight w:val="574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0F2ABD" w:rsidP="009151EB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INFORMACJE O </w:t>
            </w:r>
            <w:r w:rsidR="00BF0209">
              <w:rPr>
                <w:rFonts w:cs="Arial"/>
                <w:b/>
                <w:color w:val="FF0000"/>
                <w:sz w:val="24"/>
                <w:szCs w:val="24"/>
              </w:rPr>
              <w:t>RYZYKU PRZEKROCZENIA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CA3CA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3158E0" w:rsidRDefault="007D11C2" w:rsidP="007D11C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Ryzyko przekroczenia</w:t>
            </w:r>
            <w:r w:rsidR="00F11D05">
              <w:rPr>
                <w:rFonts w:cs="Arial"/>
                <w:sz w:val="24"/>
                <w:szCs w:val="24"/>
              </w:rPr>
              <w:t xml:space="preserve"> wartoś</w:t>
            </w:r>
            <w:r>
              <w:rPr>
                <w:rFonts w:cs="Arial"/>
                <w:sz w:val="24"/>
                <w:szCs w:val="24"/>
              </w:rPr>
              <w:t>ci</w:t>
            </w:r>
            <w:r w:rsidR="00F11D05">
              <w:rPr>
                <w:rFonts w:cs="Arial"/>
                <w:sz w:val="24"/>
                <w:szCs w:val="24"/>
              </w:rPr>
              <w:t xml:space="preserve"> progow</w:t>
            </w:r>
            <w:r>
              <w:rPr>
                <w:rFonts w:cs="Arial"/>
                <w:sz w:val="24"/>
                <w:szCs w:val="24"/>
              </w:rPr>
              <w:t>ej</w:t>
            </w:r>
            <w:r w:rsidR="00F11D05" w:rsidRPr="00D05864">
              <w:rPr>
                <w:rFonts w:cs="Arial"/>
                <w:sz w:val="24"/>
                <w:szCs w:val="24"/>
              </w:rPr>
              <w:t xml:space="preserve"> 200 µg/m</w:t>
            </w:r>
            <w:r w:rsidR="00F11D05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F11D05"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  <w:r w:rsidR="00F11D05" w:rsidRPr="00941B89">
              <w:rPr>
                <w:rFonts w:cs="Arial"/>
                <w:sz w:val="24"/>
                <w:szCs w:val="24"/>
              </w:rPr>
              <w:t>dla pyłu zawieszonego PM10</w:t>
            </w:r>
            <w:r>
              <w:rPr>
                <w:rFonts w:cs="Arial"/>
                <w:sz w:val="24"/>
                <w:szCs w:val="24"/>
              </w:rPr>
              <w:t xml:space="preserve"> w powietrzu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979BA" w:rsidP="00C3393C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wystąpienia</w:t>
            </w:r>
          </w:p>
        </w:tc>
        <w:tc>
          <w:tcPr>
            <w:tcW w:w="7804" w:type="dxa"/>
            <w:shd w:val="clear" w:color="auto" w:fill="auto"/>
          </w:tcPr>
          <w:p w:rsidR="00C3393C" w:rsidRPr="00021674" w:rsidRDefault="005F610B" w:rsidP="007D11C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0559EC">
              <w:rPr>
                <w:b/>
                <w:sz w:val="24"/>
                <w:szCs w:val="24"/>
              </w:rPr>
              <w:t>.02</w:t>
            </w:r>
            <w:r w:rsidR="0022308C" w:rsidRPr="00021674">
              <w:rPr>
                <w:b/>
                <w:sz w:val="24"/>
                <w:szCs w:val="24"/>
              </w:rPr>
              <w:t>.201</w:t>
            </w:r>
            <w:r w:rsidR="00944713">
              <w:rPr>
                <w:b/>
                <w:sz w:val="24"/>
                <w:szCs w:val="24"/>
              </w:rPr>
              <w:t>8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3393C" w:rsidP="00C3393C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shd w:val="clear" w:color="auto" w:fill="auto"/>
          </w:tcPr>
          <w:p w:rsidR="00A4424A" w:rsidRPr="0022308C" w:rsidRDefault="00EA12AC" w:rsidP="006454F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aglomeracja rybnicko-jastrzębska (Jastrzębie Zdrój, Rybnik, Żory), powiaty: pszczyński, rybnicki, mikołowski, raciborski i wodzisławski</w:t>
            </w:r>
          </w:p>
        </w:tc>
      </w:tr>
      <w:tr w:rsidR="009151EB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861D80" w:rsidP="009151E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Warunki meteorologiczne utru</w:t>
            </w:r>
            <w:r w:rsidR="00496FAA">
              <w:rPr>
                <w:rFonts w:cs="Arial"/>
                <w:sz w:val="24"/>
                <w:szCs w:val="24"/>
              </w:rPr>
              <w:t xml:space="preserve">dniające rozprzestrzenianie się </w:t>
            </w:r>
            <w:r w:rsidRPr="00D05864">
              <w:rPr>
                <w:rFonts w:cs="Arial"/>
                <w:sz w:val="24"/>
                <w:szCs w:val="24"/>
              </w:rPr>
              <w:t>zanieczyszczeń w sytuacji wzmożonej emisji z sektora bytowo-komunalnego.</w:t>
            </w:r>
          </w:p>
        </w:tc>
      </w:tr>
    </w:tbl>
    <w:p w:rsidR="00CA3CA3" w:rsidRDefault="00CA3CA3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571F3A" w:rsidRPr="00093C9C" w:rsidTr="00AB5F0B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571F3A" w:rsidRPr="00093C9C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F020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571F3A" w:rsidRPr="000429AD" w:rsidTr="00AB5F0B">
        <w:tc>
          <w:tcPr>
            <w:tcW w:w="10606" w:type="dxa"/>
            <w:shd w:val="clear" w:color="auto" w:fill="auto"/>
            <w:vAlign w:val="center"/>
          </w:tcPr>
          <w:p w:rsidR="00752B69" w:rsidRPr="00752B69" w:rsidRDefault="005F610B" w:rsidP="005366D9">
            <w:pPr>
              <w:pStyle w:val="Tekstpodstawowy2"/>
              <w:suppressAutoHyphens/>
              <w:spacing w:after="0" w:line="240" w:lineRule="auto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 dniu 10</w:t>
            </w:r>
            <w:r w:rsidR="00CF52AF">
              <w:rPr>
                <w:b/>
                <w:sz w:val="24"/>
                <w:szCs w:val="24"/>
              </w:rPr>
              <w:t>.02.2018 r. (</w:t>
            </w:r>
            <w:r>
              <w:rPr>
                <w:b/>
                <w:sz w:val="24"/>
                <w:szCs w:val="24"/>
              </w:rPr>
              <w:t>sobota</w:t>
            </w:r>
            <w:r w:rsidR="007D11C2" w:rsidRPr="009D0F8E">
              <w:rPr>
                <w:b/>
                <w:sz w:val="24"/>
                <w:szCs w:val="24"/>
              </w:rPr>
              <w:t>)</w:t>
            </w:r>
            <w:r w:rsidR="007D11C2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7D11C2" w:rsidRPr="007D11C2">
              <w:rPr>
                <w:b/>
                <w:sz w:val="24"/>
                <w:szCs w:val="24"/>
              </w:rPr>
              <w:t>ze wzgl</w:t>
            </w:r>
            <w:r w:rsidR="009271A8">
              <w:rPr>
                <w:b/>
                <w:sz w:val="24"/>
                <w:szCs w:val="24"/>
              </w:rPr>
              <w:t>ędu na poziom pyłu zawieszonego</w:t>
            </w:r>
            <w:r w:rsidR="007D11C2" w:rsidRPr="007D11C2">
              <w:rPr>
                <w:b/>
                <w:sz w:val="24"/>
                <w:szCs w:val="24"/>
              </w:rPr>
              <w:t xml:space="preserve"> </w:t>
            </w:r>
            <w:r w:rsidR="00CF52AF" w:rsidRPr="00CF52AF">
              <w:rPr>
                <w:b/>
                <w:sz w:val="24"/>
                <w:szCs w:val="24"/>
              </w:rPr>
              <w:t xml:space="preserve">na </w:t>
            </w:r>
            <w:r>
              <w:rPr>
                <w:b/>
                <w:sz w:val="24"/>
                <w:szCs w:val="24"/>
              </w:rPr>
              <w:t xml:space="preserve">obszarze </w:t>
            </w:r>
            <w:r w:rsidR="00CF52AF" w:rsidRPr="00CF52AF">
              <w:rPr>
                <w:b/>
                <w:sz w:val="24"/>
                <w:szCs w:val="24"/>
              </w:rPr>
              <w:t xml:space="preserve">rybnicko-pszczyńskim </w:t>
            </w:r>
            <w:r w:rsidR="007D11C2" w:rsidRPr="007D11C2">
              <w:rPr>
                <w:b/>
                <w:sz w:val="24"/>
                <w:szCs w:val="24"/>
              </w:rPr>
              <w:t xml:space="preserve">jakość powietrza będzie </w:t>
            </w:r>
            <w:r w:rsidR="00CF52AF" w:rsidRPr="00CF52AF">
              <w:rPr>
                <w:b/>
                <w:color w:val="C00000"/>
                <w:sz w:val="24"/>
                <w:szCs w:val="24"/>
              </w:rPr>
              <w:t>bardzo zła</w:t>
            </w:r>
            <w:r w:rsidR="00726D06">
              <w:rPr>
                <w:rFonts w:asciiTheme="minorHAnsi" w:hAnsiTheme="minorHAnsi" w:cs="Arial"/>
                <w:b/>
                <w:sz w:val="24"/>
                <w:szCs w:val="24"/>
              </w:rPr>
              <w:t>.</w:t>
            </w:r>
          </w:p>
        </w:tc>
      </w:tr>
    </w:tbl>
    <w:p w:rsidR="00571F3A" w:rsidRDefault="00571F3A" w:rsidP="00831107">
      <w:pPr>
        <w:spacing w:after="0"/>
      </w:pPr>
    </w:p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CA3CA3" w:rsidP="00CA3CA3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506A">
              <w:rPr>
                <w:rFonts w:cs="Arial"/>
                <w:b/>
                <w:color w:val="FF0000"/>
                <w:sz w:val="24"/>
                <w:szCs w:val="24"/>
              </w:rPr>
              <w:t>INFORMACJE O ZAGROŻENIU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9151EB" w:rsidRPr="00093C9C" w:rsidRDefault="00665937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 w:rsidR="00223B50"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C80C79" w:rsidRDefault="00C80C79" w:rsidP="00C80C79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C80C79">
              <w:rPr>
                <w:rFonts w:ascii="Calibri" w:hAnsi="Calibri" w:cs="Arial"/>
                <w:sz w:val="24"/>
                <w:szCs w:val="24"/>
              </w:rPr>
              <w:t>W przypadku poziomu 200 –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 xml:space="preserve">3 </w:t>
            </w:r>
            <w:r w:rsidRPr="00C80C79">
              <w:rPr>
                <w:rFonts w:ascii="Calibri" w:hAnsi="Calibri" w:cs="Arial"/>
                <w:sz w:val="24"/>
                <w:szCs w:val="24"/>
              </w:rPr>
              <w:t>oraz powyżej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>3</w:t>
            </w:r>
            <w:r w:rsidRPr="00C80C79">
              <w:rPr>
                <w:rFonts w:ascii="Calibri" w:hAnsi="Calibri" w:cs="Arial"/>
                <w:sz w:val="24"/>
                <w:szCs w:val="24"/>
              </w:rPr>
              <w:t xml:space="preserve"> stężenia dobowego PM10: </w:t>
            </w:r>
            <w:r w:rsidRPr="00C80C79">
              <w:rPr>
                <w:bCs/>
                <w:sz w:val="24"/>
                <w:szCs w:val="24"/>
                <w:shd w:val="clear" w:color="auto" w:fill="FFFFFF"/>
              </w:rPr>
              <w:t xml:space="preserve">wszelkie aktywności na zewnątrz są odradzane. </w:t>
            </w:r>
            <w:r w:rsidRPr="00C80C79">
              <w:rPr>
                <w:bCs/>
                <w:color w:val="000000"/>
                <w:sz w:val="24"/>
                <w:szCs w:val="24"/>
                <w:shd w:val="clear" w:color="auto" w:fill="FFFFFF"/>
              </w:rPr>
              <w:t>Osoby wrażliwe powinny bezwzględnie unikać przebywania na wolnym powietrzu, pozostałe osoby powinny ograniczyć przebywanie na wolnym powietrzu do niezbędnego minimum.</w:t>
            </w:r>
          </w:p>
        </w:tc>
      </w:tr>
    </w:tbl>
    <w:p w:rsidR="0072069E" w:rsidRDefault="0072069E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2506A" w:rsidRPr="00881F53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t>DZIAŁANIA ZMIERZAJĄCE DO OGRANICZENIA PRZEKROCZEŃ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3072" w:rsidRPr="00536DBA" w:rsidRDefault="00933072" w:rsidP="00E5074C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Zgodnie z Programem Ochrony Powietrza, w szczególności: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wzmożone kontrole indywidualnych kotłów i pieców, w tym nakładanie kar za naruszanie przepisów zakazujących spalania odpadów,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nie palenie ognisk i pozostałości roślinnych na powierzchni ziemi,</w:t>
            </w:r>
          </w:p>
          <w:p w:rsidR="009151EB" w:rsidRPr="00D10419" w:rsidRDefault="00933072" w:rsidP="00E5074C">
            <w:pPr>
              <w:pStyle w:val="Akapitzlist"/>
              <w:numPr>
                <w:ilvl w:val="0"/>
                <w:numId w:val="11"/>
              </w:numPr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10419">
              <w:rPr>
                <w:sz w:val="24"/>
                <w:szCs w:val="24"/>
              </w:rPr>
              <w:t>rezygnacja z palenia w kominkach, jeżeli nie stanowią one jedynego źródła ogrzewania.</w:t>
            </w:r>
          </w:p>
        </w:tc>
      </w:tr>
    </w:tbl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22308C" w:rsidRDefault="000559EC" w:rsidP="00EA12AC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EA12AC">
              <w:rPr>
                <w:b/>
                <w:sz w:val="24"/>
                <w:szCs w:val="24"/>
              </w:rPr>
              <w:t>9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.02</w:t>
            </w:r>
            <w:r w:rsidR="00944713" w:rsidRPr="00021674">
              <w:rPr>
                <w:b/>
                <w:sz w:val="24"/>
                <w:szCs w:val="24"/>
              </w:rPr>
              <w:t>.201</w:t>
            </w:r>
            <w:r w:rsidR="00944713">
              <w:rPr>
                <w:b/>
                <w:sz w:val="24"/>
                <w:szCs w:val="24"/>
              </w:rPr>
              <w:t>8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0F2ABD" w:rsidRPr="007C1783" w:rsidRDefault="00517E40" w:rsidP="00881F53">
            <w:pPr>
              <w:pStyle w:val="ptytakt"/>
              <w:spacing w:before="0" w:after="0"/>
              <w:jc w:val="left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Ustawa</w:t>
            </w:r>
            <w:r w:rsidRPr="00D05864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z dnia 27 kwietnia 2001 r. Prawo ochrony środowiska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877770" w:rsidRPr="00881F53" w:rsidRDefault="00877770" w:rsidP="00877770">
            <w:pPr>
              <w:jc w:val="both"/>
              <w:rPr>
                <w:rFonts w:cs="Arial"/>
                <w:sz w:val="24"/>
                <w:szCs w:val="24"/>
              </w:rPr>
            </w:pPr>
            <w:r w:rsidRPr="000A50B3">
              <w:rPr>
                <w:rFonts w:cs="Arial"/>
                <w:sz w:val="24"/>
                <w:szCs w:val="24"/>
              </w:rPr>
              <w:t>Wojewódzki Inspektorat Ochrony Środowiska w Katowicach</w:t>
            </w:r>
            <w:r>
              <w:rPr>
                <w:rFonts w:cs="Arial"/>
                <w:sz w:val="24"/>
                <w:szCs w:val="24"/>
              </w:rPr>
              <w:t xml:space="preserve"> – dane z systemu monitoringu jakości powietrza</w:t>
            </w:r>
          </w:p>
          <w:p w:rsidR="00881F53" w:rsidRDefault="00877770" w:rsidP="00877770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Zakład Modelowania Zanieczyszczeń Powie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trza IMGW–PIB w Wa</w:t>
            </w:r>
            <w:r w:rsidR="00496FA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rszawie z siedzibą w Katowicach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- prognoza jakości powietrza </w:t>
            </w: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na kolejną dobę</w:t>
            </w:r>
          </w:p>
        </w:tc>
      </w:tr>
      <w:tr w:rsidR="00AA5FAD" w:rsidRPr="00D05864" w:rsidTr="009B3E84">
        <w:tc>
          <w:tcPr>
            <w:tcW w:w="2802" w:type="dxa"/>
            <w:shd w:val="clear" w:color="auto" w:fill="auto"/>
            <w:vAlign w:val="center"/>
          </w:tcPr>
          <w:p w:rsidR="00AA5FAD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A5FAD" w:rsidRPr="007B5374" w:rsidRDefault="00AA5FAD" w:rsidP="00881F53">
            <w:pPr>
              <w:rPr>
                <w:rFonts w:cs="Arial"/>
                <w:b/>
                <w:sz w:val="24"/>
                <w:szCs w:val="24"/>
              </w:rPr>
            </w:pPr>
            <w:r w:rsidRPr="00AA5FAD">
              <w:rPr>
                <w:rFonts w:cs="Arial"/>
                <w:sz w:val="24"/>
                <w:szCs w:val="24"/>
              </w:rPr>
              <w:t>Wojewódzki Inspektorat Ochrony Środowiska w Katowicach</w:t>
            </w:r>
          </w:p>
        </w:tc>
      </w:tr>
      <w:tr w:rsidR="009B3E84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3E84" w:rsidRDefault="009B3E84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Publikacja powiadomienia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2708B" w:rsidRPr="00881F53" w:rsidRDefault="007B1E4D" w:rsidP="00881F5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http://www.katowice.w</w:t>
            </w:r>
            <w:r w:rsidR="000B203D">
              <w:rPr>
                <w:rFonts w:cs="Arial"/>
                <w:sz w:val="24"/>
                <w:szCs w:val="24"/>
              </w:rPr>
              <w:t>ios.gov.pl</w:t>
            </w:r>
          </w:p>
        </w:tc>
      </w:tr>
    </w:tbl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075E4C" w:rsidRPr="00D05864" w:rsidRDefault="00075E4C">
      <w:pPr>
        <w:rPr>
          <w:sz w:val="24"/>
          <w:szCs w:val="24"/>
        </w:rPr>
      </w:pPr>
    </w:p>
    <w:sectPr w:rsidR="00075E4C" w:rsidRPr="00D05864" w:rsidSect="003053B0">
      <w:pgSz w:w="11906" w:h="16838"/>
      <w:pgMar w:top="284" w:right="566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763C73"/>
    <w:multiLevelType w:val="hybridMultilevel"/>
    <w:tmpl w:val="77EA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6309B"/>
    <w:multiLevelType w:val="hybridMultilevel"/>
    <w:tmpl w:val="EE70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0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46DE2"/>
    <w:rsid w:val="00006FC4"/>
    <w:rsid w:val="00021674"/>
    <w:rsid w:val="000429AD"/>
    <w:rsid w:val="000559EC"/>
    <w:rsid w:val="00063D5E"/>
    <w:rsid w:val="00065C04"/>
    <w:rsid w:val="00075E4C"/>
    <w:rsid w:val="00093C9C"/>
    <w:rsid w:val="000B203D"/>
    <w:rsid w:val="000C489E"/>
    <w:rsid w:val="000D2C68"/>
    <w:rsid w:val="000F2ABD"/>
    <w:rsid w:val="00110992"/>
    <w:rsid w:val="00116A47"/>
    <w:rsid w:val="00127BF0"/>
    <w:rsid w:val="0014481F"/>
    <w:rsid w:val="00171AB1"/>
    <w:rsid w:val="00191C10"/>
    <w:rsid w:val="001B3ADA"/>
    <w:rsid w:val="001C2E28"/>
    <w:rsid w:val="001E2094"/>
    <w:rsid w:val="0022308C"/>
    <w:rsid w:val="00223B50"/>
    <w:rsid w:val="00274934"/>
    <w:rsid w:val="00275E2B"/>
    <w:rsid w:val="0028645E"/>
    <w:rsid w:val="002A0213"/>
    <w:rsid w:val="002D2E22"/>
    <w:rsid w:val="003053B0"/>
    <w:rsid w:val="003158E0"/>
    <w:rsid w:val="003E4C60"/>
    <w:rsid w:val="003F4944"/>
    <w:rsid w:val="00402FF4"/>
    <w:rsid w:val="00496FAA"/>
    <w:rsid w:val="004F7847"/>
    <w:rsid w:val="00503137"/>
    <w:rsid w:val="00517E40"/>
    <w:rsid w:val="00533AB2"/>
    <w:rsid w:val="00534F52"/>
    <w:rsid w:val="005366D9"/>
    <w:rsid w:val="00571F3A"/>
    <w:rsid w:val="00587C13"/>
    <w:rsid w:val="0059633C"/>
    <w:rsid w:val="005A5BAC"/>
    <w:rsid w:val="005F610B"/>
    <w:rsid w:val="006454F3"/>
    <w:rsid w:val="006519B4"/>
    <w:rsid w:val="0066183F"/>
    <w:rsid w:val="00665937"/>
    <w:rsid w:val="00676A2A"/>
    <w:rsid w:val="0069354B"/>
    <w:rsid w:val="00695A73"/>
    <w:rsid w:val="0072069E"/>
    <w:rsid w:val="00726D06"/>
    <w:rsid w:val="007421DE"/>
    <w:rsid w:val="00752B69"/>
    <w:rsid w:val="00782ED5"/>
    <w:rsid w:val="00783F3E"/>
    <w:rsid w:val="00794E36"/>
    <w:rsid w:val="007B1E4D"/>
    <w:rsid w:val="007B5374"/>
    <w:rsid w:val="007C1427"/>
    <w:rsid w:val="007C1783"/>
    <w:rsid w:val="007C5DB9"/>
    <w:rsid w:val="007D11C2"/>
    <w:rsid w:val="00831107"/>
    <w:rsid w:val="00851B74"/>
    <w:rsid w:val="00861D80"/>
    <w:rsid w:val="00876085"/>
    <w:rsid w:val="00877770"/>
    <w:rsid w:val="00881F53"/>
    <w:rsid w:val="008871F2"/>
    <w:rsid w:val="00887F9D"/>
    <w:rsid w:val="008A6079"/>
    <w:rsid w:val="0090401E"/>
    <w:rsid w:val="009151EB"/>
    <w:rsid w:val="0092708B"/>
    <w:rsid w:val="009271A8"/>
    <w:rsid w:val="00933072"/>
    <w:rsid w:val="00941B89"/>
    <w:rsid w:val="00944713"/>
    <w:rsid w:val="009A7FB9"/>
    <w:rsid w:val="009B3E84"/>
    <w:rsid w:val="009B6DC8"/>
    <w:rsid w:val="009D138E"/>
    <w:rsid w:val="009E4D4A"/>
    <w:rsid w:val="00A114FD"/>
    <w:rsid w:val="00A4424A"/>
    <w:rsid w:val="00A83D2B"/>
    <w:rsid w:val="00AA5FAD"/>
    <w:rsid w:val="00AC2169"/>
    <w:rsid w:val="00AC5FB0"/>
    <w:rsid w:val="00AD6F6B"/>
    <w:rsid w:val="00B12A9E"/>
    <w:rsid w:val="00B37E56"/>
    <w:rsid w:val="00B42D0A"/>
    <w:rsid w:val="00B46DE2"/>
    <w:rsid w:val="00BC0582"/>
    <w:rsid w:val="00BD116D"/>
    <w:rsid w:val="00BD795F"/>
    <w:rsid w:val="00BF0209"/>
    <w:rsid w:val="00C2506A"/>
    <w:rsid w:val="00C3393C"/>
    <w:rsid w:val="00C432DA"/>
    <w:rsid w:val="00C80070"/>
    <w:rsid w:val="00C80C79"/>
    <w:rsid w:val="00C833C8"/>
    <w:rsid w:val="00C92301"/>
    <w:rsid w:val="00C979BA"/>
    <w:rsid w:val="00CA3CA3"/>
    <w:rsid w:val="00CD0A03"/>
    <w:rsid w:val="00CE09A4"/>
    <w:rsid w:val="00CF52AF"/>
    <w:rsid w:val="00D03960"/>
    <w:rsid w:val="00D05864"/>
    <w:rsid w:val="00D10419"/>
    <w:rsid w:val="00D405E7"/>
    <w:rsid w:val="00D602C3"/>
    <w:rsid w:val="00D64DE2"/>
    <w:rsid w:val="00D655F6"/>
    <w:rsid w:val="00D662F9"/>
    <w:rsid w:val="00D6663B"/>
    <w:rsid w:val="00D95E4C"/>
    <w:rsid w:val="00DA4EF3"/>
    <w:rsid w:val="00DB0729"/>
    <w:rsid w:val="00DB299B"/>
    <w:rsid w:val="00DD0A4D"/>
    <w:rsid w:val="00DD7508"/>
    <w:rsid w:val="00DF2423"/>
    <w:rsid w:val="00E33AAE"/>
    <w:rsid w:val="00E5074C"/>
    <w:rsid w:val="00E57035"/>
    <w:rsid w:val="00EA12AC"/>
    <w:rsid w:val="00EA3DFA"/>
    <w:rsid w:val="00EE45E9"/>
    <w:rsid w:val="00F00D6B"/>
    <w:rsid w:val="00F11D05"/>
    <w:rsid w:val="00F168C9"/>
    <w:rsid w:val="00F339C0"/>
    <w:rsid w:val="00F34D69"/>
    <w:rsid w:val="00F35661"/>
    <w:rsid w:val="00F71461"/>
    <w:rsid w:val="00FB7CED"/>
    <w:rsid w:val="00FE5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9D4FB-4790-4541-B7E9-98708232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417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Kulej Janusz</dc:creator>
  <cp:lastModifiedBy>Lilia Kubicka</cp:lastModifiedBy>
  <cp:revision>4</cp:revision>
  <cp:lastPrinted>2018-02-06T10:27:00Z</cp:lastPrinted>
  <dcterms:created xsi:type="dcterms:W3CDTF">2018-02-09T09:55:00Z</dcterms:created>
  <dcterms:modified xsi:type="dcterms:W3CDTF">2018-02-09T10:00:00Z</dcterms:modified>
</cp:coreProperties>
</file>