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EB" w:rsidRPr="00D05864" w:rsidRDefault="009151EB" w:rsidP="009151EB">
      <w:pPr>
        <w:rPr>
          <w:sz w:val="24"/>
          <w:szCs w:val="24"/>
        </w:rPr>
      </w:pPr>
      <w:bookmarkStart w:id="0" w:name="_GoBack"/>
      <w:bookmarkEnd w:id="0"/>
      <w:r w:rsidRPr="00D05864">
        <w:rPr>
          <w:sz w:val="24"/>
          <w:szCs w:val="24"/>
        </w:rPr>
        <w:t xml:space="preserve">      </w:t>
      </w: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0F2ABD" w:rsidRPr="00F21F00" w:rsidRDefault="002A0213" w:rsidP="00F21F00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941B89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yzyku</w:t>
      </w:r>
      <w:r w:rsidR="00941B89" w:rsidRPr="00941B89">
        <w:rPr>
          <w:rFonts w:cs="Arial"/>
          <w:b/>
          <w:sz w:val="24"/>
          <w:szCs w:val="24"/>
        </w:rPr>
        <w:t xml:space="preserve"> wystąpienia </w:t>
      </w:r>
      <w:r w:rsidR="00116A47">
        <w:rPr>
          <w:rFonts w:cs="Arial"/>
          <w:b/>
          <w:sz w:val="24"/>
          <w:szCs w:val="24"/>
        </w:rPr>
        <w:t xml:space="preserve">przekroczenia </w:t>
      </w:r>
      <w:r w:rsidR="00941B89" w:rsidRPr="00941B89">
        <w:rPr>
          <w:rFonts w:cs="Arial"/>
          <w:b/>
          <w:sz w:val="24"/>
          <w:szCs w:val="24"/>
        </w:rPr>
        <w:t>poziomu</w:t>
      </w:r>
      <w:r w:rsidR="009772F9">
        <w:rPr>
          <w:rFonts w:cs="Arial"/>
          <w:b/>
          <w:sz w:val="24"/>
          <w:szCs w:val="24"/>
        </w:rPr>
        <w:t xml:space="preserve"> informowania i</w:t>
      </w:r>
      <w:r w:rsidR="00941B89" w:rsidRPr="00941B89">
        <w:rPr>
          <w:rFonts w:cs="Arial"/>
          <w:b/>
          <w:sz w:val="24"/>
          <w:szCs w:val="24"/>
        </w:rPr>
        <w:t xml:space="preserve"> alarmowego dla </w:t>
      </w:r>
      <w:r w:rsidR="00941B89" w:rsidRPr="00C3393C">
        <w:rPr>
          <w:rFonts w:cs="Arial"/>
          <w:b/>
          <w:sz w:val="24"/>
          <w:szCs w:val="24"/>
          <w:u w:val="single"/>
        </w:rPr>
        <w:t>pyłu zawieszonego PM10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BF0209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516BE8" w:rsidP="00E5074C">
            <w:pPr>
              <w:jc w:val="both"/>
              <w:rPr>
                <w:rFonts w:cs="Arial"/>
                <w:sz w:val="24"/>
                <w:szCs w:val="24"/>
              </w:rPr>
            </w:pPr>
            <w:r w:rsidRPr="009740E9">
              <w:rPr>
                <w:rFonts w:cs="Arial"/>
                <w:sz w:val="24"/>
                <w:szCs w:val="24"/>
              </w:rPr>
              <w:t xml:space="preserve">Ryzyko </w:t>
            </w:r>
            <w:r w:rsidR="009740E9" w:rsidRPr="009740E9">
              <w:rPr>
                <w:rFonts w:cs="Arial"/>
                <w:sz w:val="24"/>
                <w:szCs w:val="24"/>
              </w:rPr>
              <w:t>przekroczenia</w:t>
            </w:r>
            <w:r w:rsidR="00116A47" w:rsidRPr="009740E9">
              <w:rPr>
                <w:rFonts w:cs="Arial"/>
                <w:sz w:val="24"/>
                <w:szCs w:val="24"/>
              </w:rPr>
              <w:t xml:space="preserve"> </w:t>
            </w:r>
            <w:r w:rsidR="00C77C1E">
              <w:rPr>
                <w:rFonts w:cs="Arial"/>
                <w:sz w:val="24"/>
                <w:szCs w:val="24"/>
              </w:rPr>
              <w:t>wartości progowej</w:t>
            </w:r>
            <w:r w:rsidR="009151EB" w:rsidRPr="00D05864">
              <w:rPr>
                <w:rFonts w:cs="Arial"/>
                <w:sz w:val="24"/>
                <w:szCs w:val="24"/>
              </w:rPr>
              <w:t xml:space="preserve"> 200 µg/m</w:t>
            </w:r>
            <w:r w:rsidR="009151EB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941B89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941B89" w:rsidRPr="00941B89">
              <w:rPr>
                <w:rFonts w:cs="Arial"/>
                <w:sz w:val="24"/>
                <w:szCs w:val="24"/>
              </w:rPr>
              <w:t>dla pyłu zawieszonego PM10</w:t>
            </w:r>
            <w:r w:rsidR="001B3ADA">
              <w:rPr>
                <w:rFonts w:cs="Arial"/>
                <w:sz w:val="24"/>
                <w:szCs w:val="24"/>
              </w:rPr>
              <w:t xml:space="preserve"> w powietrzu</w:t>
            </w:r>
            <w:r w:rsidR="009740E9">
              <w:rPr>
                <w:rFonts w:cs="Arial"/>
                <w:sz w:val="24"/>
                <w:szCs w:val="24"/>
              </w:rPr>
              <w:t xml:space="preserve"> oraz</w:t>
            </w:r>
            <w:r w:rsidR="00275E2B">
              <w:rPr>
                <w:rFonts w:cs="Arial"/>
                <w:sz w:val="24"/>
                <w:szCs w:val="24"/>
              </w:rPr>
              <w:t xml:space="preserve"> ryzyko przekroczenia poziomu</w:t>
            </w:r>
            <w:r w:rsidR="00116A47">
              <w:rPr>
                <w:rFonts w:cs="Arial"/>
                <w:sz w:val="24"/>
                <w:szCs w:val="24"/>
              </w:rPr>
              <w:t xml:space="preserve"> alarmowego 300 </w:t>
            </w:r>
            <w:r w:rsidR="00116A47" w:rsidRPr="00D05864">
              <w:rPr>
                <w:rFonts w:cs="Arial"/>
                <w:sz w:val="24"/>
                <w:szCs w:val="24"/>
              </w:rPr>
              <w:t>µg/m</w:t>
            </w:r>
            <w:r w:rsidR="00116A47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3158E0">
              <w:rPr>
                <w:rFonts w:cs="Arial"/>
                <w:sz w:val="24"/>
                <w:szCs w:val="24"/>
              </w:rPr>
              <w:t>.</w:t>
            </w:r>
          </w:p>
        </w:tc>
      </w:tr>
      <w:tr w:rsidR="00341FF6" w:rsidRPr="00D05864" w:rsidTr="00B520AF">
        <w:tc>
          <w:tcPr>
            <w:tcW w:w="2802" w:type="dxa"/>
            <w:shd w:val="clear" w:color="auto" w:fill="auto"/>
            <w:vAlign w:val="center"/>
          </w:tcPr>
          <w:p w:rsidR="00341FF6" w:rsidRPr="00D05864" w:rsidRDefault="00341FF6" w:rsidP="00341FF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341FF6" w:rsidRPr="0022308C" w:rsidRDefault="005C3C0A" w:rsidP="00341FF6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6</w:t>
            </w:r>
            <w:r w:rsidR="0061078C">
              <w:rPr>
                <w:rFonts w:asciiTheme="minorHAnsi" w:hAnsiTheme="minorHAnsi" w:cs="Arial"/>
                <w:b/>
                <w:sz w:val="24"/>
                <w:szCs w:val="24"/>
              </w:rPr>
              <w:t xml:space="preserve"> i 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7</w:t>
            </w:r>
            <w:r w:rsidR="00341FF6">
              <w:rPr>
                <w:rFonts w:asciiTheme="minorHAnsi" w:hAnsiTheme="minorHAnsi" w:cs="Arial"/>
                <w:b/>
                <w:sz w:val="24"/>
                <w:szCs w:val="24"/>
              </w:rPr>
              <w:t>.03</w:t>
            </w:r>
            <w:r w:rsidR="00341FF6" w:rsidRPr="0022308C">
              <w:rPr>
                <w:rFonts w:asciiTheme="minorHAnsi" w:hAnsiTheme="minorHAnsi" w:cs="Arial"/>
                <w:b/>
                <w:sz w:val="24"/>
                <w:szCs w:val="24"/>
              </w:rPr>
              <w:t>.201</w:t>
            </w:r>
            <w:r w:rsidR="00341FF6">
              <w:rPr>
                <w:rFonts w:asciiTheme="minorHAnsi" w:hAnsiTheme="minorHAnsi" w:cs="Arial"/>
                <w:b/>
                <w:sz w:val="24"/>
                <w:szCs w:val="24"/>
              </w:rPr>
              <w:t>8</w:t>
            </w:r>
          </w:p>
        </w:tc>
      </w:tr>
      <w:tr w:rsidR="00341FF6" w:rsidRPr="00D05864" w:rsidTr="00CB19A2">
        <w:tc>
          <w:tcPr>
            <w:tcW w:w="2802" w:type="dxa"/>
            <w:shd w:val="clear" w:color="auto" w:fill="auto"/>
            <w:vAlign w:val="center"/>
          </w:tcPr>
          <w:p w:rsidR="00341FF6" w:rsidRPr="00D05864" w:rsidRDefault="00341FF6" w:rsidP="00341FF6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AF4383" w:rsidRPr="00D64DE2" w:rsidRDefault="008451A7" w:rsidP="00341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aglomeracja górnośląska (14 miast), </w:t>
            </w:r>
            <w:r w:rsidRPr="0078319B">
              <w:rPr>
                <w:sz w:val="24"/>
                <w:szCs w:val="24"/>
              </w:rPr>
              <w:t>powiat będziński, powiat bieruńsko-lędziński</w:t>
            </w:r>
            <w:r>
              <w:rPr>
                <w:sz w:val="24"/>
                <w:szCs w:val="24"/>
              </w:rPr>
              <w:t>,</w:t>
            </w:r>
            <w:r w:rsidRPr="0078319B">
              <w:rPr>
                <w:sz w:val="24"/>
                <w:szCs w:val="24"/>
              </w:rPr>
              <w:t xml:space="preserve"> powiat gliwicki, powiat tarnogórski</w:t>
            </w:r>
            <w:r>
              <w:rPr>
                <w:sz w:val="24"/>
                <w:szCs w:val="24"/>
              </w:rPr>
              <w:t>,</w:t>
            </w:r>
            <w:r w:rsidRPr="0078319B">
              <w:rPr>
                <w:sz w:val="24"/>
                <w:szCs w:val="24"/>
              </w:rPr>
              <w:t xml:space="preserve"> część powiatu zawierciańskiego (gminy: Łazy, Ogrodzieniec, Poręba, Zawiercie)</w:t>
            </w:r>
            <w:r>
              <w:rPr>
                <w:sz w:val="24"/>
                <w:szCs w:val="24"/>
              </w:rPr>
              <w:t>, aglomeracja rybnicko-jastrzębska (</w:t>
            </w:r>
            <w:r w:rsidRPr="00AA49D1">
              <w:rPr>
                <w:sz w:val="24"/>
                <w:szCs w:val="24"/>
              </w:rPr>
              <w:t>Jastrzębie Zdrój, Rybnik, Żory</w:t>
            </w:r>
            <w:r>
              <w:rPr>
                <w:sz w:val="24"/>
                <w:szCs w:val="24"/>
              </w:rPr>
              <w:t>)</w:t>
            </w:r>
            <w:r w:rsidRPr="00AA49D1">
              <w:rPr>
                <w:sz w:val="24"/>
                <w:szCs w:val="24"/>
              </w:rPr>
              <w:t>, powiat mikołowski, powiat pszczyński, powiat rybnicki</w:t>
            </w:r>
            <w:r>
              <w:rPr>
                <w:sz w:val="24"/>
                <w:szCs w:val="24"/>
              </w:rPr>
              <w:t xml:space="preserve">, </w:t>
            </w:r>
            <w:r w:rsidRPr="0046172C">
              <w:rPr>
                <w:sz w:val="24"/>
                <w:szCs w:val="24"/>
              </w:rPr>
              <w:t>powiat raciborski, powiat wodzisławski</w:t>
            </w:r>
            <w:r>
              <w:rPr>
                <w:sz w:val="24"/>
                <w:szCs w:val="24"/>
              </w:rPr>
              <w:t xml:space="preserve">, miasto </w:t>
            </w:r>
            <w:r w:rsidR="003163C5">
              <w:rPr>
                <w:sz w:val="24"/>
                <w:szCs w:val="24"/>
              </w:rPr>
              <w:t>Bielsko-Biała, powiat bielski, powiat</w:t>
            </w:r>
            <w:r w:rsidRPr="009F6F02">
              <w:rPr>
                <w:sz w:val="24"/>
                <w:szCs w:val="24"/>
              </w:rPr>
              <w:t xml:space="preserve"> cie</w:t>
            </w:r>
            <w:r w:rsidR="003163C5">
              <w:rPr>
                <w:sz w:val="24"/>
                <w:szCs w:val="24"/>
              </w:rPr>
              <w:t xml:space="preserve">szyński, </w:t>
            </w:r>
            <w:r w:rsidRPr="00AF4383">
              <w:rPr>
                <w:sz w:val="24"/>
                <w:szCs w:val="24"/>
              </w:rPr>
              <w:t>powiat żywiecki</w:t>
            </w:r>
            <w:r>
              <w:rPr>
                <w:sz w:val="24"/>
                <w:szCs w:val="24"/>
              </w:rPr>
              <w:t>.</w:t>
            </w:r>
          </w:p>
        </w:tc>
      </w:tr>
      <w:tr w:rsidR="00341FF6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1FF6" w:rsidRPr="00D05864" w:rsidRDefault="00341FF6" w:rsidP="00341FF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1FF6" w:rsidRPr="00D05864" w:rsidRDefault="00341FF6" w:rsidP="00341FF6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0133CC" w:rsidRPr="00D05864" w:rsidTr="00AB5F0B">
        <w:tc>
          <w:tcPr>
            <w:tcW w:w="10606" w:type="dxa"/>
            <w:shd w:val="clear" w:color="auto" w:fill="auto"/>
            <w:vAlign w:val="center"/>
          </w:tcPr>
          <w:p w:rsidR="00CB467D" w:rsidRPr="00D67E28" w:rsidRDefault="005C3C0A" w:rsidP="000133CC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  <w:lang w:bidi="en-US"/>
              </w:rPr>
              <w:t>W dniach</w:t>
            </w:r>
            <w:r w:rsidRPr="00D42528">
              <w:rPr>
                <w:rFonts w:eastAsia="Times New Roman" w:cs="Arial"/>
                <w:b/>
                <w:sz w:val="24"/>
                <w:szCs w:val="24"/>
                <w:lang w:bidi="en-US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bidi="en-US"/>
              </w:rPr>
              <w:t>06-07.03.2018</w:t>
            </w:r>
            <w:r w:rsidRPr="00D42528">
              <w:rPr>
                <w:rFonts w:eastAsia="Times New Roman" w:cs="Arial"/>
                <w:b/>
                <w:sz w:val="24"/>
                <w:szCs w:val="24"/>
                <w:lang w:bidi="en-US"/>
              </w:rPr>
              <w:t xml:space="preserve"> r. (</w:t>
            </w:r>
            <w:r>
              <w:rPr>
                <w:rFonts w:eastAsia="Times New Roman" w:cs="Arial"/>
                <w:b/>
                <w:sz w:val="24"/>
                <w:szCs w:val="24"/>
                <w:lang w:bidi="en-US"/>
              </w:rPr>
              <w:t>wtorek, środa</w:t>
            </w:r>
            <w:r w:rsidRPr="00D42528">
              <w:rPr>
                <w:rFonts w:eastAsia="Times New Roman" w:cs="Arial"/>
                <w:b/>
                <w:sz w:val="24"/>
                <w:szCs w:val="24"/>
                <w:lang w:bidi="en-US"/>
              </w:rPr>
              <w:t>) ze wzglę</w:t>
            </w:r>
            <w:r>
              <w:rPr>
                <w:rFonts w:eastAsia="Times New Roman" w:cs="Arial"/>
                <w:b/>
                <w:sz w:val="24"/>
                <w:szCs w:val="24"/>
                <w:lang w:bidi="en-US"/>
              </w:rPr>
              <w:t xml:space="preserve">du na poziom pyłu zawieszonego, na </w:t>
            </w:r>
            <w:r w:rsidRPr="00295064">
              <w:rPr>
                <w:rFonts w:eastAsia="Times New Roman" w:cs="Arial"/>
                <w:b/>
                <w:sz w:val="24"/>
                <w:szCs w:val="24"/>
                <w:lang w:bidi="en-US"/>
              </w:rPr>
              <w:t>obszarze</w:t>
            </w:r>
            <w:r>
              <w:rPr>
                <w:rFonts w:eastAsia="Times New Roman" w:cs="Arial"/>
                <w:b/>
                <w:sz w:val="24"/>
                <w:szCs w:val="24"/>
                <w:lang w:bidi="en-US"/>
              </w:rPr>
              <w:t xml:space="preserve"> centralnym,</w:t>
            </w:r>
            <w:r w:rsidRPr="00295064">
              <w:rPr>
                <w:rFonts w:eastAsia="Times New Roman" w:cs="Arial"/>
                <w:b/>
                <w:sz w:val="24"/>
                <w:szCs w:val="24"/>
                <w:lang w:bidi="en-US"/>
              </w:rPr>
              <w:t xml:space="preserve"> rybnicko-pszczyńskim</w:t>
            </w:r>
            <w:r>
              <w:rPr>
                <w:rFonts w:eastAsia="Times New Roman" w:cs="Arial"/>
                <w:b/>
                <w:sz w:val="24"/>
                <w:szCs w:val="24"/>
                <w:lang w:bidi="en-US"/>
              </w:rPr>
              <w:t>, bielsko-cieszyńskim, w Bielsku-Białej oraz w dolinach beskidzkich</w:t>
            </w:r>
            <w:r w:rsidRPr="00295064">
              <w:rPr>
                <w:rFonts w:eastAsia="Times New Roman" w:cs="Arial"/>
                <w:b/>
                <w:sz w:val="24"/>
                <w:szCs w:val="24"/>
                <w:lang w:bidi="en-US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bidi="en-US"/>
              </w:rPr>
              <w:t xml:space="preserve">jakość powietrza </w:t>
            </w:r>
            <w:r w:rsidRPr="00EA160E">
              <w:rPr>
                <w:b/>
                <w:sz w:val="24"/>
                <w:szCs w:val="24"/>
              </w:rPr>
              <w:t>będzie</w:t>
            </w:r>
            <w:r w:rsidRPr="00EA160E">
              <w:rPr>
                <w:b/>
                <w:color w:val="FFFF00"/>
                <w:sz w:val="24"/>
                <w:szCs w:val="24"/>
              </w:rPr>
              <w:t xml:space="preserve"> </w:t>
            </w:r>
            <w:r w:rsidRPr="00EA160E">
              <w:rPr>
                <w:b/>
                <w:color w:val="C00000"/>
                <w:sz w:val="24"/>
                <w:szCs w:val="24"/>
              </w:rPr>
              <w:t>bardzo zła</w:t>
            </w:r>
            <w:r w:rsidRPr="00EA160E">
              <w:rPr>
                <w:rFonts w:cs="Arial"/>
                <w:b/>
                <w:sz w:val="24"/>
                <w:szCs w:val="24"/>
              </w:rPr>
              <w:t>.</w:t>
            </w:r>
          </w:p>
        </w:tc>
      </w:tr>
    </w:tbl>
    <w:p w:rsidR="00571F3A" w:rsidRDefault="00571F3A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>
              <w:rPr>
                <w:rFonts w:cs="Arial"/>
                <w:sz w:val="24"/>
                <w:szCs w:val="24"/>
              </w:rPr>
              <w:t xml:space="preserve"> 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C80C79" w:rsidRDefault="00C80C79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80C79">
              <w:rPr>
                <w:rFonts w:ascii="Calibri" w:hAnsi="Calibri" w:cs="Arial"/>
                <w:sz w:val="24"/>
                <w:szCs w:val="24"/>
              </w:rPr>
              <w:t>W przypadku poziomu 200 –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 xml:space="preserve">3 </w:t>
            </w:r>
            <w:r w:rsidRPr="00C80C79">
              <w:rPr>
                <w:rFonts w:ascii="Calibri" w:hAnsi="Calibri" w:cs="Arial"/>
                <w:sz w:val="24"/>
                <w:szCs w:val="24"/>
              </w:rPr>
              <w:t>oraz powyżej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>3</w:t>
            </w:r>
            <w:r w:rsidRPr="00C80C79">
              <w:rPr>
                <w:rFonts w:ascii="Calibri" w:hAnsi="Calibri" w:cs="Arial"/>
                <w:sz w:val="24"/>
                <w:szCs w:val="24"/>
              </w:rPr>
              <w:t xml:space="preserve"> stężenia dobowego PM10: </w:t>
            </w:r>
            <w:r w:rsidRPr="00C80C79">
              <w:rPr>
                <w:bCs/>
                <w:sz w:val="24"/>
                <w:szCs w:val="24"/>
                <w:shd w:val="clear" w:color="auto" w:fill="FFFFFF"/>
              </w:rPr>
              <w:t xml:space="preserve">wszelkie aktywności na zewnątrz są odradzane. </w:t>
            </w:r>
            <w:r w:rsidRPr="00C80C79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lastRenderedPageBreak/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4487" w:rsidRPr="00D816B6" w:rsidRDefault="00784487" w:rsidP="00784487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D816B6">
              <w:rPr>
                <w:sz w:val="24"/>
                <w:szCs w:val="24"/>
              </w:rPr>
              <w:t>Zgodnie z Programem Ochrony Powietrza, w szczególności:</w:t>
            </w:r>
          </w:p>
          <w:p w:rsidR="00784487" w:rsidRPr="00D816B6" w:rsidRDefault="00784487" w:rsidP="00784487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D816B6">
              <w:rPr>
                <w:sz w:val="24"/>
                <w:szCs w:val="24"/>
              </w:rPr>
              <w:t>Intensywne kontrole instalacji spalania paliw stałych pod kątem spalania odpadów oraz realizacji zapisów uchwały antysmogowej,</w:t>
            </w:r>
          </w:p>
          <w:p w:rsidR="00784487" w:rsidRPr="00D816B6" w:rsidRDefault="00784487" w:rsidP="00784487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D816B6">
              <w:rPr>
                <w:sz w:val="24"/>
                <w:szCs w:val="24"/>
              </w:rPr>
              <w:t xml:space="preserve">ontrole w zakresie zakazu spalania pozostałości roślinnych na powierzchni ziemi, </w:t>
            </w:r>
          </w:p>
          <w:p w:rsidR="00784487" w:rsidRPr="00D816B6" w:rsidRDefault="00784487" w:rsidP="00784487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sz w:val="24"/>
                <w:szCs w:val="24"/>
              </w:rPr>
            </w:pPr>
            <w:r w:rsidRPr="00D816B6">
              <w:rPr>
                <w:sz w:val="24"/>
                <w:szCs w:val="24"/>
              </w:rPr>
              <w:t>Zalecenie ograniczenia stosowania kominków,</w:t>
            </w:r>
          </w:p>
          <w:p w:rsidR="009151EB" w:rsidRPr="00D10419" w:rsidRDefault="00784487" w:rsidP="00784487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816B6">
              <w:rPr>
                <w:sz w:val="24"/>
                <w:szCs w:val="24"/>
              </w:rPr>
              <w:t>Zalecenia korzystania z komunikacji zbiorowej zamiast indywidualnej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341FF6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1FF6" w:rsidRPr="00D05864" w:rsidRDefault="00341FF6" w:rsidP="00341FF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1FF6" w:rsidRPr="0022308C" w:rsidRDefault="005C3C0A" w:rsidP="00341FF6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06</w:t>
            </w:r>
            <w:r w:rsidR="00341FF6">
              <w:rPr>
                <w:rFonts w:asciiTheme="minorHAnsi" w:hAnsiTheme="minorHAnsi" w:cs="Arial"/>
                <w:b/>
                <w:sz w:val="24"/>
                <w:szCs w:val="24"/>
              </w:rPr>
              <w:t>.03</w:t>
            </w:r>
            <w:r w:rsidR="00341FF6" w:rsidRPr="0022308C">
              <w:rPr>
                <w:rFonts w:asciiTheme="minorHAnsi" w:hAnsiTheme="minorHAnsi" w:cs="Arial"/>
                <w:b/>
                <w:sz w:val="24"/>
                <w:szCs w:val="24"/>
              </w:rPr>
              <w:t>.201</w:t>
            </w:r>
            <w:r w:rsidR="00341FF6">
              <w:rPr>
                <w:rFonts w:asciiTheme="minorHAnsi" w:hAnsiTheme="minorHAnsi" w:cs="Arial"/>
                <w:b/>
                <w:sz w:val="24"/>
                <w:szCs w:val="24"/>
              </w:rPr>
              <w:t>8</w:t>
            </w:r>
          </w:p>
        </w:tc>
      </w:tr>
      <w:tr w:rsidR="00341FF6" w:rsidRPr="00D05864" w:rsidTr="00B37E56">
        <w:tc>
          <w:tcPr>
            <w:tcW w:w="2802" w:type="dxa"/>
            <w:shd w:val="clear" w:color="auto" w:fill="auto"/>
            <w:vAlign w:val="center"/>
          </w:tcPr>
          <w:p w:rsidR="00341FF6" w:rsidRDefault="00341FF6" w:rsidP="00341FF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341FF6" w:rsidRPr="007C1783" w:rsidRDefault="00341FF6" w:rsidP="00341FF6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341FF6" w:rsidRPr="00D05864" w:rsidTr="009B3E84">
        <w:tc>
          <w:tcPr>
            <w:tcW w:w="2802" w:type="dxa"/>
            <w:shd w:val="clear" w:color="auto" w:fill="auto"/>
            <w:vAlign w:val="center"/>
          </w:tcPr>
          <w:p w:rsidR="00341FF6" w:rsidRDefault="00341FF6" w:rsidP="00341FF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341FF6" w:rsidRPr="00881F53" w:rsidRDefault="00341FF6" w:rsidP="00341FF6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341FF6" w:rsidRDefault="00341FF6" w:rsidP="00341FF6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Warszawie z siedzibą w Katowica</w:t>
            </w:r>
            <w:r w:rsidR="0037640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ch - prognoza jakości powietrza</w:t>
            </w:r>
          </w:p>
        </w:tc>
      </w:tr>
      <w:tr w:rsidR="00341FF6" w:rsidRPr="00D05864" w:rsidTr="009B3E84">
        <w:tc>
          <w:tcPr>
            <w:tcW w:w="2802" w:type="dxa"/>
            <w:shd w:val="clear" w:color="auto" w:fill="auto"/>
            <w:vAlign w:val="center"/>
          </w:tcPr>
          <w:p w:rsidR="00341FF6" w:rsidRDefault="00341FF6" w:rsidP="00341FF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341FF6" w:rsidRPr="007B5374" w:rsidRDefault="00341FF6" w:rsidP="00341FF6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341FF6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1FF6" w:rsidRDefault="00341FF6" w:rsidP="00341FF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 powiadomienia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61F9F" w:rsidRDefault="00E61F9F" w:rsidP="00E61F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http://www.katowice.uw.gov.pl/wydzial/wydzial-bezpieczenstwa-i-zarzadzania-kryzysowego/komunikaty-i-ostrzezenia</w:t>
            </w:r>
          </w:p>
          <w:p w:rsidR="00341FF6" w:rsidRPr="00881F53" w:rsidRDefault="00341FF6" w:rsidP="00341FF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</w:t>
      </w: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</w:t>
      </w: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E2"/>
    <w:rsid w:val="000133CC"/>
    <w:rsid w:val="000317DA"/>
    <w:rsid w:val="00075E4C"/>
    <w:rsid w:val="00093C9C"/>
    <w:rsid w:val="000B203D"/>
    <w:rsid w:val="000D2C68"/>
    <w:rsid w:val="000F2ABD"/>
    <w:rsid w:val="00110992"/>
    <w:rsid w:val="00116A47"/>
    <w:rsid w:val="0014481F"/>
    <w:rsid w:val="001B3ADA"/>
    <w:rsid w:val="001C2E28"/>
    <w:rsid w:val="00223B50"/>
    <w:rsid w:val="00275E2B"/>
    <w:rsid w:val="0028645E"/>
    <w:rsid w:val="002A0213"/>
    <w:rsid w:val="002D2E22"/>
    <w:rsid w:val="003158E0"/>
    <w:rsid w:val="003163C5"/>
    <w:rsid w:val="00341FF6"/>
    <w:rsid w:val="0037640F"/>
    <w:rsid w:val="00393BD0"/>
    <w:rsid w:val="003E4C60"/>
    <w:rsid w:val="003F4944"/>
    <w:rsid w:val="00402FF4"/>
    <w:rsid w:val="00407981"/>
    <w:rsid w:val="0046172C"/>
    <w:rsid w:val="00496FAA"/>
    <w:rsid w:val="00513E9E"/>
    <w:rsid w:val="00516BE8"/>
    <w:rsid w:val="00517E40"/>
    <w:rsid w:val="00533AB2"/>
    <w:rsid w:val="00571F3A"/>
    <w:rsid w:val="005A5BAC"/>
    <w:rsid w:val="005C3C0A"/>
    <w:rsid w:val="0061078C"/>
    <w:rsid w:val="0066183F"/>
    <w:rsid w:val="00665937"/>
    <w:rsid w:val="00676A2A"/>
    <w:rsid w:val="0069354B"/>
    <w:rsid w:val="00695A73"/>
    <w:rsid w:val="0072069E"/>
    <w:rsid w:val="007421DE"/>
    <w:rsid w:val="00750CC9"/>
    <w:rsid w:val="0078319B"/>
    <w:rsid w:val="00784487"/>
    <w:rsid w:val="007B1E4D"/>
    <w:rsid w:val="007B5374"/>
    <w:rsid w:val="007C1783"/>
    <w:rsid w:val="007C5DB9"/>
    <w:rsid w:val="008451A7"/>
    <w:rsid w:val="00851B74"/>
    <w:rsid w:val="00861D80"/>
    <w:rsid w:val="00876085"/>
    <w:rsid w:val="00877770"/>
    <w:rsid w:val="00881F53"/>
    <w:rsid w:val="00887F9D"/>
    <w:rsid w:val="009151EB"/>
    <w:rsid w:val="0092708B"/>
    <w:rsid w:val="009316F6"/>
    <w:rsid w:val="00933072"/>
    <w:rsid w:val="00941B89"/>
    <w:rsid w:val="009740E9"/>
    <w:rsid w:val="009772F9"/>
    <w:rsid w:val="009B3E84"/>
    <w:rsid w:val="009B6DC8"/>
    <w:rsid w:val="009F6F02"/>
    <w:rsid w:val="00A04566"/>
    <w:rsid w:val="00A114FD"/>
    <w:rsid w:val="00AA49D1"/>
    <w:rsid w:val="00AA5FAD"/>
    <w:rsid w:val="00AC5FB0"/>
    <w:rsid w:val="00AF4383"/>
    <w:rsid w:val="00B37E56"/>
    <w:rsid w:val="00B46DE2"/>
    <w:rsid w:val="00BF0209"/>
    <w:rsid w:val="00C208C8"/>
    <w:rsid w:val="00C2506A"/>
    <w:rsid w:val="00C3393C"/>
    <w:rsid w:val="00C77C1E"/>
    <w:rsid w:val="00C80070"/>
    <w:rsid w:val="00C80C79"/>
    <w:rsid w:val="00C979BA"/>
    <w:rsid w:val="00CA3CA3"/>
    <w:rsid w:val="00CB0986"/>
    <w:rsid w:val="00CB467D"/>
    <w:rsid w:val="00CD2369"/>
    <w:rsid w:val="00CD511D"/>
    <w:rsid w:val="00D05864"/>
    <w:rsid w:val="00D10419"/>
    <w:rsid w:val="00D64DE2"/>
    <w:rsid w:val="00D67E28"/>
    <w:rsid w:val="00D95E4C"/>
    <w:rsid w:val="00DD7508"/>
    <w:rsid w:val="00DE5698"/>
    <w:rsid w:val="00E5074C"/>
    <w:rsid w:val="00E57035"/>
    <w:rsid w:val="00E61F9F"/>
    <w:rsid w:val="00EA0F57"/>
    <w:rsid w:val="00F00D6B"/>
    <w:rsid w:val="00F21F00"/>
    <w:rsid w:val="00F339C0"/>
    <w:rsid w:val="00F34D69"/>
    <w:rsid w:val="00FA6498"/>
    <w:rsid w:val="00FB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Karolina.Kunicka</cp:lastModifiedBy>
  <cp:revision>2</cp:revision>
  <cp:lastPrinted>2018-03-06T09:44:00Z</cp:lastPrinted>
  <dcterms:created xsi:type="dcterms:W3CDTF">2018-03-06T11:47:00Z</dcterms:created>
  <dcterms:modified xsi:type="dcterms:W3CDTF">2018-03-06T11:47:00Z</dcterms:modified>
</cp:coreProperties>
</file>